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E0" w:rsidRPr="0089742D" w:rsidRDefault="00335EE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9742D">
        <w:rPr>
          <w:rFonts w:ascii="Times New Roman" w:hAnsi="Times New Roman" w:cs="Times New Roman"/>
          <w:b/>
          <w:sz w:val="24"/>
          <w:szCs w:val="24"/>
        </w:rPr>
        <w:t xml:space="preserve">     Пассифлора</w:t>
      </w:r>
      <w:r w:rsidRPr="0089742D">
        <w:rPr>
          <w:rFonts w:ascii="Times New Roman" w:hAnsi="Times New Roman" w:cs="Times New Roman"/>
          <w:sz w:val="24"/>
          <w:szCs w:val="24"/>
        </w:rPr>
        <w:t xml:space="preserve"> вид лазящих лиан родом из тропических лесов Америки, </w:t>
      </w:r>
      <w:proofErr w:type="gramStart"/>
      <w:r w:rsidRPr="0089742D">
        <w:rPr>
          <w:rFonts w:ascii="Times New Roman" w:hAnsi="Times New Roman" w:cs="Times New Roman"/>
          <w:sz w:val="24"/>
          <w:szCs w:val="24"/>
        </w:rPr>
        <w:t>Азии ,</w:t>
      </w:r>
      <w:proofErr w:type="gramEnd"/>
      <w:r w:rsidRPr="0089742D">
        <w:rPr>
          <w:rFonts w:ascii="Times New Roman" w:hAnsi="Times New Roman" w:cs="Times New Roman"/>
          <w:sz w:val="24"/>
          <w:szCs w:val="24"/>
        </w:rPr>
        <w:t xml:space="preserve"> Австралии насчитывает до 400 видов. Разнообразие пассифлор таково, что выращивают ее в саду, в помещениях, в оранжереях. Оранжерейная пассифлора может иметь съедобные плоды </w:t>
      </w:r>
      <w:proofErr w:type="spellStart"/>
      <w:r w:rsidRPr="0089742D">
        <w:rPr>
          <w:rFonts w:ascii="Times New Roman" w:hAnsi="Times New Roman" w:cs="Times New Roman"/>
          <w:sz w:val="24"/>
          <w:szCs w:val="24"/>
        </w:rPr>
        <w:t>гренадиллы</w:t>
      </w:r>
      <w:proofErr w:type="spellEnd"/>
      <w:r w:rsidRPr="0089742D">
        <w:rPr>
          <w:rFonts w:ascii="Times New Roman" w:hAnsi="Times New Roman" w:cs="Times New Roman"/>
          <w:sz w:val="24"/>
          <w:szCs w:val="24"/>
        </w:rPr>
        <w:t>.</w:t>
      </w:r>
      <w:r w:rsidR="0089742D" w:rsidRPr="0089742D">
        <w:rPr>
          <w:rFonts w:ascii="Times New Roman" w:hAnsi="Times New Roman" w:cs="Times New Roman"/>
          <w:sz w:val="24"/>
          <w:szCs w:val="24"/>
        </w:rPr>
        <w:t xml:space="preserve"> Цветение пассифлоры очень разнообразное по цвету и форме. Красота и необычность этого растения привлекает любителей экзотических растений.</w:t>
      </w:r>
    </w:p>
    <w:p w:rsidR="00335EE2" w:rsidRPr="0089742D" w:rsidRDefault="00335EE2">
      <w:pPr>
        <w:rPr>
          <w:rFonts w:ascii="Times New Roman" w:hAnsi="Times New Roman" w:cs="Times New Roman"/>
          <w:sz w:val="24"/>
          <w:szCs w:val="24"/>
        </w:rPr>
      </w:pPr>
      <w:r w:rsidRPr="0089742D">
        <w:rPr>
          <w:rFonts w:ascii="Times New Roman" w:hAnsi="Times New Roman" w:cs="Times New Roman"/>
          <w:sz w:val="24"/>
          <w:szCs w:val="24"/>
        </w:rPr>
        <w:t xml:space="preserve">      </w:t>
      </w:r>
      <w:r w:rsidRPr="0089742D">
        <w:rPr>
          <w:rFonts w:ascii="Times New Roman" w:hAnsi="Times New Roman" w:cs="Times New Roman"/>
          <w:b/>
          <w:sz w:val="24"/>
          <w:szCs w:val="24"/>
        </w:rPr>
        <w:t xml:space="preserve">Местоположение </w:t>
      </w:r>
      <w:r w:rsidRPr="0089742D">
        <w:rPr>
          <w:rFonts w:ascii="Times New Roman" w:hAnsi="Times New Roman" w:cs="Times New Roman"/>
          <w:sz w:val="24"/>
          <w:szCs w:val="24"/>
        </w:rPr>
        <w:t xml:space="preserve">светлое, солнечное, летом на свежем воздухе. Побеги у пассифлоры очень длинные и необходимо воспользоваться подпорками или </w:t>
      </w:r>
      <w:r w:rsidR="0089742D" w:rsidRPr="0089742D">
        <w:rPr>
          <w:rFonts w:ascii="Times New Roman" w:hAnsi="Times New Roman" w:cs="Times New Roman"/>
          <w:sz w:val="24"/>
          <w:szCs w:val="24"/>
        </w:rPr>
        <w:t xml:space="preserve">витыми конструкциями. Обвивая предоставленные ей конструкции, пассифлора украшает садовые постройки, окна в комнате и другие пространства. </w:t>
      </w:r>
    </w:p>
    <w:p w:rsidR="0089742D" w:rsidRPr="0089742D" w:rsidRDefault="0089742D">
      <w:pPr>
        <w:rPr>
          <w:rFonts w:ascii="Times New Roman" w:hAnsi="Times New Roman" w:cs="Times New Roman"/>
          <w:sz w:val="24"/>
          <w:szCs w:val="24"/>
        </w:rPr>
      </w:pPr>
      <w:r w:rsidRPr="0089742D">
        <w:rPr>
          <w:rFonts w:ascii="Times New Roman" w:hAnsi="Times New Roman" w:cs="Times New Roman"/>
          <w:sz w:val="24"/>
          <w:szCs w:val="24"/>
        </w:rPr>
        <w:t xml:space="preserve">   </w:t>
      </w:r>
      <w:r w:rsidRPr="0089742D">
        <w:rPr>
          <w:rFonts w:ascii="Times New Roman" w:hAnsi="Times New Roman" w:cs="Times New Roman"/>
          <w:b/>
          <w:sz w:val="24"/>
          <w:szCs w:val="24"/>
        </w:rPr>
        <w:t xml:space="preserve"> Поливать</w:t>
      </w:r>
      <w:r w:rsidRPr="0089742D">
        <w:rPr>
          <w:rFonts w:ascii="Times New Roman" w:hAnsi="Times New Roman" w:cs="Times New Roman"/>
          <w:sz w:val="24"/>
          <w:szCs w:val="24"/>
        </w:rPr>
        <w:t xml:space="preserve"> пассифлору нужно обильно, что бы земля была постоянно влажной. Зимой ограниченный, но не до пересыхания почвы.</w:t>
      </w:r>
    </w:p>
    <w:p w:rsidR="0089742D" w:rsidRPr="0089742D" w:rsidRDefault="0089742D">
      <w:pPr>
        <w:rPr>
          <w:rFonts w:ascii="Times New Roman" w:hAnsi="Times New Roman" w:cs="Times New Roman"/>
          <w:sz w:val="24"/>
          <w:szCs w:val="24"/>
        </w:rPr>
      </w:pPr>
      <w:r w:rsidRPr="0089742D">
        <w:rPr>
          <w:rFonts w:ascii="Times New Roman" w:hAnsi="Times New Roman" w:cs="Times New Roman"/>
          <w:b/>
          <w:sz w:val="24"/>
          <w:szCs w:val="24"/>
        </w:rPr>
        <w:t xml:space="preserve">    Размножать</w:t>
      </w:r>
      <w:r w:rsidRPr="0089742D">
        <w:rPr>
          <w:rFonts w:ascii="Times New Roman" w:hAnsi="Times New Roman" w:cs="Times New Roman"/>
          <w:sz w:val="24"/>
          <w:szCs w:val="24"/>
        </w:rPr>
        <w:t xml:space="preserve"> пассифлору можно верхушечными черенками в весенне-летний период. Нужно обрезать растение над 8-м узлом, стимулируя рост растения.</w:t>
      </w:r>
    </w:p>
    <w:bookmarkEnd w:id="0"/>
    <w:p w:rsidR="00335EE2" w:rsidRPr="0089742D" w:rsidRDefault="00335EE2">
      <w:pPr>
        <w:rPr>
          <w:rFonts w:ascii="Times New Roman" w:hAnsi="Times New Roman" w:cs="Times New Roman"/>
          <w:sz w:val="24"/>
          <w:szCs w:val="24"/>
        </w:rPr>
      </w:pPr>
    </w:p>
    <w:sectPr w:rsidR="00335EE2" w:rsidRPr="0089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1A"/>
    <w:rsid w:val="00335EE2"/>
    <w:rsid w:val="00341BE0"/>
    <w:rsid w:val="0089742D"/>
    <w:rsid w:val="009A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7934"/>
  <w15:chartTrackingRefBased/>
  <w15:docId w15:val="{CAC7B317-CA28-4C8A-B95D-28EDB4EF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Анатольевна</dc:creator>
  <cp:keywords/>
  <dc:description/>
  <cp:lastModifiedBy>Нина Анатольевна</cp:lastModifiedBy>
  <cp:revision>2</cp:revision>
  <dcterms:created xsi:type="dcterms:W3CDTF">2022-05-14T11:40:00Z</dcterms:created>
  <dcterms:modified xsi:type="dcterms:W3CDTF">2022-05-14T12:00:00Z</dcterms:modified>
</cp:coreProperties>
</file>